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E0E3E" w14:textId="77777777" w:rsidR="00A42080" w:rsidRPr="002717C9" w:rsidRDefault="00A42080" w:rsidP="00A42080">
      <w:pPr>
        <w:widowControl w:val="0"/>
        <w:autoSpaceDE w:val="0"/>
        <w:autoSpaceDN w:val="0"/>
        <w:adjustRightInd w:val="0"/>
        <w:contextualSpacing/>
        <w:outlineLvl w:val="0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MRCIL</w:t>
      </w:r>
    </w:p>
    <w:p w14:paraId="738554BC" w14:textId="00ED63F2" w:rsidR="00A42080" w:rsidRPr="00C813E0" w:rsidRDefault="00A42080" w:rsidP="00A42080">
      <w:pPr>
        <w:contextualSpacing/>
        <w:outlineLvl w:val="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Healthcare</w:t>
      </w:r>
      <w:r>
        <w:rPr>
          <w:rFonts w:asciiTheme="majorHAnsi" w:hAnsiTheme="majorHAnsi" w:cstheme="majorHAnsi"/>
          <w:b/>
          <w:sz w:val="28"/>
          <w:szCs w:val="28"/>
        </w:rPr>
        <w:t xml:space="preserve"> Digital Toolkit – Social Posts </w:t>
      </w:r>
    </w:p>
    <w:p w14:paraId="5D10A5EF" w14:textId="77777777" w:rsidR="00A42080" w:rsidRDefault="00A42080" w:rsidP="00A42080">
      <w:pPr>
        <w:contextualSpacing/>
        <w:outlineLvl w:val="0"/>
        <w:rPr>
          <w:rFonts w:asciiTheme="majorHAnsi" w:hAnsiTheme="majorHAnsi" w:cstheme="majorHAnsi"/>
          <w:u w:val="single"/>
        </w:rPr>
      </w:pPr>
    </w:p>
    <w:p w14:paraId="62BAA28E" w14:textId="77777777" w:rsidR="00A42080" w:rsidRPr="002717C9" w:rsidRDefault="00A42080" w:rsidP="00A42080">
      <w:pPr>
        <w:contextualSpacing/>
        <w:outlineLvl w:val="0"/>
        <w:rPr>
          <w:rFonts w:asciiTheme="majorHAnsi" w:hAnsiTheme="majorHAnsi" w:cstheme="majorHAnsi"/>
          <w:u w:val="single"/>
        </w:rPr>
      </w:pPr>
    </w:p>
    <w:tbl>
      <w:tblPr>
        <w:tblStyle w:val="TableGrid"/>
        <w:tblW w:w="8725" w:type="dxa"/>
        <w:tblLayout w:type="fixed"/>
        <w:tblLook w:val="04A0" w:firstRow="1" w:lastRow="0" w:firstColumn="1" w:lastColumn="0" w:noHBand="0" w:noVBand="1"/>
      </w:tblPr>
      <w:tblGrid>
        <w:gridCol w:w="4410"/>
        <w:gridCol w:w="4315"/>
      </w:tblGrid>
      <w:tr w:rsidR="00A42080" w14:paraId="01F9E894" w14:textId="77777777" w:rsidTr="004533A6">
        <w:trPr>
          <w:trHeight w:val="449"/>
        </w:trPr>
        <w:tc>
          <w:tcPr>
            <w:tcW w:w="4410" w:type="dxa"/>
          </w:tcPr>
          <w:p w14:paraId="2CFB0E88" w14:textId="77777777" w:rsidR="00A42080" w:rsidRPr="00077F09" w:rsidRDefault="00A42080" w:rsidP="004533A6">
            <w:pPr>
              <w:contextualSpacing/>
              <w:outlineLvl w:val="0"/>
              <w:rPr>
                <w:rFonts w:asciiTheme="majorHAnsi" w:hAnsiTheme="majorHAnsi" w:cstheme="majorHAnsi"/>
                <w:b/>
              </w:rPr>
            </w:pPr>
            <w:r w:rsidRPr="00077F09">
              <w:rPr>
                <w:rFonts w:asciiTheme="majorHAnsi" w:hAnsiTheme="majorHAnsi" w:cstheme="majorHAnsi"/>
                <w:b/>
              </w:rPr>
              <w:t>Post Content</w:t>
            </w:r>
          </w:p>
        </w:tc>
        <w:tc>
          <w:tcPr>
            <w:tcW w:w="4315" w:type="dxa"/>
          </w:tcPr>
          <w:p w14:paraId="3669554B" w14:textId="77777777" w:rsidR="00A42080" w:rsidRPr="00C941B1" w:rsidRDefault="00A42080" w:rsidP="004533A6">
            <w:pPr>
              <w:contextualSpacing/>
              <w:outlineLvl w:val="0"/>
              <w:rPr>
                <w:rFonts w:asciiTheme="majorHAnsi" w:hAnsiTheme="majorHAnsi" w:cstheme="majorHAnsi"/>
                <w:b/>
                <w:noProof/>
              </w:rPr>
            </w:pPr>
            <w:r w:rsidRPr="00C941B1">
              <w:rPr>
                <w:rFonts w:asciiTheme="majorHAnsi" w:hAnsiTheme="majorHAnsi" w:cstheme="majorHAnsi"/>
                <w:b/>
                <w:noProof/>
              </w:rPr>
              <w:t>Photo Used for Post</w:t>
            </w:r>
          </w:p>
        </w:tc>
      </w:tr>
      <w:tr w:rsidR="00A42080" w14:paraId="54454C60" w14:textId="77777777" w:rsidTr="004533A6">
        <w:trPr>
          <w:trHeight w:val="449"/>
        </w:trPr>
        <w:tc>
          <w:tcPr>
            <w:tcW w:w="4410" w:type="dxa"/>
          </w:tcPr>
          <w:p w14:paraId="02AFFC32" w14:textId="5F59A17A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Your skills can save lives beyond the hospital or clinic. By joining </w:t>
            </w:r>
            <w:r w:rsidRPr="00DE0153">
              <w:rPr>
                <w:rFonts w:asciiTheme="minorHAnsi" w:hAnsiTheme="minorHAnsi" w:cs="Calibri"/>
                <w:highlight w:val="yellow"/>
              </w:rPr>
              <w:t>[</w:t>
            </w:r>
            <w:r w:rsidRPr="00DE0153">
              <w:rPr>
                <w:rFonts w:asciiTheme="minorHAnsi" w:hAnsiTheme="minorHAnsi" w:cs="Calibri"/>
                <w:highlight w:val="yellow"/>
              </w:rPr>
              <w:t>local MRC</w:t>
            </w:r>
            <w:r w:rsidRPr="00DE0153">
              <w:rPr>
                <w:rFonts w:asciiTheme="minorHAnsi" w:hAnsiTheme="minorHAnsi" w:cs="Calibri"/>
                <w:highlight w:val="yellow"/>
              </w:rPr>
              <w:t xml:space="preserve"> unit]</w:t>
            </w:r>
            <w:r w:rsidRPr="00DE0153">
              <w:rPr>
                <w:rFonts w:asciiTheme="minorHAnsi" w:hAnsiTheme="minorHAnsi" w:cs="Calibri"/>
                <w:b/>
                <w:bCs/>
              </w:rPr>
              <w:t>,</w:t>
            </w:r>
            <w:r w:rsidRPr="00DE0153">
              <w:rPr>
                <w:rFonts w:asciiTheme="minorHAnsi" w:hAnsiTheme="minorHAnsi" w:cs="Calibri"/>
              </w:rPr>
              <w:t xml:space="preserve"> you can:</w:t>
            </w:r>
          </w:p>
          <w:p w14:paraId="346AC821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7F8C7C25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Provide vital support during emergencies</w:t>
            </w:r>
            <w:r w:rsidRPr="00DE0153">
              <w:rPr>
                <w:rFonts w:asciiTheme="minorHAnsi" w:hAnsiTheme="minorHAnsi" w:cs="Calibr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Assist in public health initiatives</w:t>
            </w:r>
            <w:r w:rsidRPr="00DE0153">
              <w:rPr>
                <w:rFonts w:asciiTheme="minorHAnsi" w:hAnsiTheme="minorHAnsi" w:cs="Calibr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Make a meaningful impact—on your schedule!</w:t>
            </w:r>
          </w:p>
          <w:p w14:paraId="4B838656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0FC5647E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>Whether you're a doctor, nurse, EMT, pharmacist, or other healthcare worker, your expertise matters. Volunteer today and be a part of something bigger!</w:t>
            </w:r>
          </w:p>
          <w:p w14:paraId="22ACE1AF" w14:textId="77777777" w:rsidR="00A42080" w:rsidRPr="00DE0153" w:rsidRDefault="00A42080" w:rsidP="00A42080">
            <w:pPr>
              <w:rPr>
                <w:rFonts w:asciiTheme="minorHAnsi" w:hAnsiTheme="minorHAnsi" w:cs="Segoe UI Emoji"/>
              </w:rPr>
            </w:pPr>
          </w:p>
          <w:p w14:paraId="155FE572" w14:textId="3B22B013" w:rsidR="00A42080" w:rsidRPr="00DE0153" w:rsidRDefault="00A42080" w:rsidP="00A42080">
            <w:pPr>
              <w:rPr>
                <w:rFonts w:asciiTheme="minorHAnsi" w:hAnsiTheme="minorHAnsi" w:cstheme="majorHAnsi"/>
                <w:bCs/>
              </w:rPr>
            </w:pPr>
            <w:r w:rsidRPr="00DE0153">
              <w:rPr>
                <w:rFonts w:asciiTheme="minorHAnsi" w:hAnsiTheme="minorHAnsi" w:cstheme="majorHAnsi"/>
                <w:bCs/>
              </w:rPr>
              <w:t xml:space="preserve">Ready to make a difference? Join us today! 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 xml:space="preserve">[Insert 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 xml:space="preserve">Registration 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>Link]</w:t>
            </w:r>
            <w:r w:rsidRPr="00DE0153">
              <w:rPr>
                <w:rFonts w:asciiTheme="minorHAnsi" w:hAnsiTheme="minorHAnsi" w:cstheme="majorHAnsi"/>
                <w:bCs/>
              </w:rPr>
              <w:t xml:space="preserve"> </w:t>
            </w:r>
          </w:p>
        </w:tc>
        <w:tc>
          <w:tcPr>
            <w:tcW w:w="4315" w:type="dxa"/>
          </w:tcPr>
          <w:p w14:paraId="1AF21611" w14:textId="6A4B3FDE" w:rsidR="00A42080" w:rsidRPr="00D6346A" w:rsidRDefault="00A42080" w:rsidP="004533A6">
            <w:pPr>
              <w:contextualSpacing/>
              <w:outlineLvl w:val="0"/>
              <w:rPr>
                <w:rFonts w:asciiTheme="majorHAnsi" w:hAnsiTheme="majorHAnsi" w:cstheme="majorHAnsi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3DE24B4" wp14:editId="5C32ED4C">
                  <wp:extent cx="2602865" cy="2181860"/>
                  <wp:effectExtent l="0" t="0" r="6985" b="8890"/>
                  <wp:docPr id="7458763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80" w14:paraId="5982CAA8" w14:textId="77777777" w:rsidTr="004533A6">
        <w:trPr>
          <w:trHeight w:val="449"/>
        </w:trPr>
        <w:tc>
          <w:tcPr>
            <w:tcW w:w="4410" w:type="dxa"/>
          </w:tcPr>
          <w:p w14:paraId="372CE527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🏥</w:t>
            </w:r>
            <w:r w:rsidRPr="00DE0153">
              <w:rPr>
                <w:rFonts w:asciiTheme="minorHAnsi" w:hAnsiTheme="minorHAnsi" w:cs="Calibri"/>
              </w:rPr>
              <w:t xml:space="preserve"> Calling All Medical Professionals! </w:t>
            </w:r>
            <w:r w:rsidRPr="00DE0153">
              <w:rPr>
                <w:rFonts w:ascii="Segoe UI Emoji" w:hAnsi="Segoe UI Emoji" w:cs="Segoe UI Emoji"/>
              </w:rPr>
              <w:t>🩺</w:t>
            </w:r>
          </w:p>
          <w:p w14:paraId="505FDEF6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08F95C63" w14:textId="5846E92D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Your expertise can make a life-saving difference in your community. By volunteering with </w:t>
            </w:r>
            <w:r w:rsidR="00A10C34" w:rsidRPr="00DE0153">
              <w:rPr>
                <w:rFonts w:asciiTheme="minorHAnsi" w:hAnsiTheme="minorHAnsi" w:cs="Calibri"/>
                <w:highlight w:val="yellow"/>
              </w:rPr>
              <w:t>[local MRC unit]</w:t>
            </w:r>
            <w:r w:rsidR="00A10C34" w:rsidRPr="00DE0153">
              <w:rPr>
                <w:rFonts w:asciiTheme="minorHAnsi" w:hAnsiTheme="minorHAnsi" w:cs="Calibri"/>
              </w:rPr>
              <w:t xml:space="preserve"> </w:t>
            </w:r>
            <w:r w:rsidRPr="00DE0153">
              <w:rPr>
                <w:rFonts w:asciiTheme="minorHAnsi" w:hAnsiTheme="minorHAnsi" w:cs="Calibri"/>
              </w:rPr>
              <w:t>you’ll have the opportunity to:</w:t>
            </w:r>
          </w:p>
          <w:p w14:paraId="6159ED59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Support public health initiatives</w:t>
            </w:r>
          </w:p>
          <w:p w14:paraId="51F34FB0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Respond to emergencies</w:t>
            </w:r>
          </w:p>
          <w:p w14:paraId="7E450367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 w:cs="Calibri"/>
              </w:rPr>
              <w:t xml:space="preserve"> Share your skills to strengthen your community</w:t>
            </w:r>
          </w:p>
          <w:p w14:paraId="38A078E9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680B9C4D" w14:textId="3FF7FAB9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Whether you’re a doctor, nurse, EMT, pharmacist, or other healthcare professional, your time—no matter how much you can give—helps create healthier, safer communities. </w:t>
            </w:r>
          </w:p>
          <w:p w14:paraId="3C398B3F" w14:textId="77777777" w:rsidR="00A42080" w:rsidRPr="00DE0153" w:rsidRDefault="00A42080" w:rsidP="004533A6">
            <w:pPr>
              <w:contextualSpacing/>
              <w:outlineLvl w:val="0"/>
              <w:rPr>
                <w:rFonts w:asciiTheme="minorHAnsi" w:hAnsiTheme="minorHAnsi" w:cstheme="majorHAnsi"/>
                <w:bCs/>
              </w:rPr>
            </w:pPr>
          </w:p>
          <w:p w14:paraId="006BE7A5" w14:textId="08C9F0C8" w:rsidR="00A42080" w:rsidRPr="00DE0153" w:rsidRDefault="00A42080" w:rsidP="004533A6">
            <w:pPr>
              <w:contextualSpacing/>
              <w:outlineLvl w:val="0"/>
              <w:rPr>
                <w:rFonts w:asciiTheme="minorHAnsi" w:hAnsiTheme="minorHAnsi" w:cstheme="majorHAnsi"/>
                <w:bCs/>
              </w:rPr>
            </w:pPr>
            <w:r w:rsidRPr="00DE0153">
              <w:rPr>
                <w:rFonts w:asciiTheme="minorHAnsi" w:hAnsiTheme="minorHAnsi" w:cstheme="majorHAnsi"/>
                <w:bCs/>
              </w:rPr>
              <w:lastRenderedPageBreak/>
              <w:t xml:space="preserve">Ready to make a difference? Join today! 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>[Insert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 xml:space="preserve"> 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>Registration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 xml:space="preserve"> Link]</w:t>
            </w:r>
          </w:p>
        </w:tc>
        <w:tc>
          <w:tcPr>
            <w:tcW w:w="4315" w:type="dxa"/>
          </w:tcPr>
          <w:p w14:paraId="5F1C3DFC" w14:textId="7E28B255" w:rsidR="00A42080" w:rsidRPr="005C192C" w:rsidRDefault="00A42080" w:rsidP="00A42080">
            <w:pPr>
              <w:tabs>
                <w:tab w:val="left" w:pos="1530"/>
              </w:tabs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C42690" wp14:editId="57083CD3">
                  <wp:extent cx="2602865" cy="2181860"/>
                  <wp:effectExtent l="0" t="0" r="6985" b="8890"/>
                  <wp:docPr id="11757712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80" w14:paraId="6035821D" w14:textId="77777777" w:rsidTr="004533A6">
        <w:trPr>
          <w:trHeight w:val="449"/>
        </w:trPr>
        <w:tc>
          <w:tcPr>
            <w:tcW w:w="4410" w:type="dxa"/>
          </w:tcPr>
          <w:p w14:paraId="5901FBDF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6FA755E5" w14:textId="44672BD4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Your skills and expertise can make a life-changing difference in your community. By volunteering with </w:t>
            </w:r>
            <w:r w:rsidR="00A10C34" w:rsidRPr="00DE0153">
              <w:rPr>
                <w:rFonts w:asciiTheme="minorHAnsi" w:hAnsiTheme="minorHAnsi" w:cs="Calibri"/>
                <w:highlight w:val="yellow"/>
              </w:rPr>
              <w:t>[</w:t>
            </w:r>
            <w:r w:rsidRPr="00DE0153">
              <w:rPr>
                <w:rFonts w:asciiTheme="minorHAnsi" w:hAnsiTheme="minorHAnsi" w:cs="Calibri"/>
                <w:highlight w:val="yellow"/>
              </w:rPr>
              <w:t xml:space="preserve">local </w:t>
            </w:r>
            <w:r w:rsidR="00A10C34" w:rsidRPr="00DE0153">
              <w:rPr>
                <w:rFonts w:asciiTheme="minorHAnsi" w:hAnsiTheme="minorHAnsi" w:cs="Calibri"/>
                <w:highlight w:val="yellow"/>
              </w:rPr>
              <w:t>MRC unit]</w:t>
            </w:r>
            <w:r w:rsidRPr="00DE0153">
              <w:rPr>
                <w:rFonts w:asciiTheme="minorHAnsi" w:hAnsiTheme="minorHAnsi" w:cs="Calibri"/>
                <w:highlight w:val="yellow"/>
              </w:rPr>
              <w:t>,</w:t>
            </w:r>
            <w:r w:rsidRPr="00DE0153">
              <w:rPr>
                <w:rFonts w:asciiTheme="minorHAnsi" w:hAnsiTheme="minorHAnsi" w:cs="Calibri"/>
              </w:rPr>
              <w:t xml:space="preserve"> you’ll have the opportunity to:</w:t>
            </w:r>
          </w:p>
          <w:p w14:paraId="0197291B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1F10AE7A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✔️</w:t>
            </w:r>
            <w:r w:rsidRPr="00DE0153">
              <w:rPr>
                <w:rFonts w:asciiTheme="minorHAnsi" w:hAnsiTheme="minorHAnsi" w:cs="Calibri"/>
              </w:rPr>
              <w:t xml:space="preserve"> Support public health initiatives</w:t>
            </w:r>
          </w:p>
          <w:p w14:paraId="5E02449A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✔️</w:t>
            </w:r>
            <w:r w:rsidRPr="00DE0153">
              <w:rPr>
                <w:rFonts w:asciiTheme="minorHAnsi" w:hAnsiTheme="minorHAnsi" w:cs="Calibri"/>
              </w:rPr>
              <w:t xml:space="preserve"> Assist during emergencies and disasters</w:t>
            </w:r>
          </w:p>
          <w:p w14:paraId="180EBBD3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="Segoe UI Emoji" w:hAnsi="Segoe UI Emoji" w:cs="Segoe UI Emoji"/>
              </w:rPr>
              <w:t>✔️</w:t>
            </w:r>
            <w:r w:rsidRPr="00DE0153">
              <w:rPr>
                <w:rFonts w:asciiTheme="minorHAnsi" w:hAnsiTheme="minorHAnsi" w:cs="Calibri"/>
              </w:rPr>
              <w:t xml:space="preserve"> Educate and empower your neighbors to live healthier lives</w:t>
            </w:r>
          </w:p>
          <w:p w14:paraId="084850CB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</w:p>
          <w:p w14:paraId="595025A1" w14:textId="77777777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>Whether you have a little time to give or a lot, your contributions as a medical professional are invaluable. Join a dedicated team of volunteers making Illinois safer, healthier, and stronger.</w:t>
            </w:r>
          </w:p>
          <w:p w14:paraId="09A56E45" w14:textId="77777777" w:rsidR="00A42080" w:rsidRPr="00DE0153" w:rsidRDefault="00A42080" w:rsidP="004533A6">
            <w:pPr>
              <w:rPr>
                <w:rFonts w:asciiTheme="minorHAnsi" w:hAnsiTheme="minorHAnsi" w:cstheme="majorHAnsi"/>
                <w:bCs/>
              </w:rPr>
            </w:pPr>
          </w:p>
          <w:p w14:paraId="244F4F18" w14:textId="77777777" w:rsidR="00A42080" w:rsidRPr="00DE0153" w:rsidRDefault="00A42080" w:rsidP="004533A6">
            <w:pPr>
              <w:rPr>
                <w:rFonts w:asciiTheme="minorHAnsi" w:hAnsiTheme="minorHAnsi" w:cstheme="majorHAnsi"/>
                <w:bCs/>
              </w:rPr>
            </w:pPr>
          </w:p>
          <w:p w14:paraId="119A0E8F" w14:textId="6596BD7F" w:rsidR="00A42080" w:rsidRPr="00DE0153" w:rsidRDefault="00A42080" w:rsidP="004533A6">
            <w:pPr>
              <w:rPr>
                <w:rFonts w:asciiTheme="minorHAnsi" w:hAnsiTheme="minorHAnsi" w:cstheme="majorHAnsi"/>
                <w:bCs/>
              </w:rPr>
            </w:pPr>
            <w:r w:rsidRPr="00DE0153">
              <w:rPr>
                <w:rFonts w:asciiTheme="minorHAnsi" w:hAnsiTheme="minorHAnsi" w:cstheme="majorHAnsi"/>
                <w:bCs/>
              </w:rPr>
              <w:t xml:space="preserve">Ready to be part of something bigger? </w:t>
            </w:r>
            <w:r w:rsidRPr="00DE0153">
              <w:rPr>
                <w:rFonts w:ascii="Segoe UI Emoji" w:hAnsi="Segoe UI Emoji" w:cs="Segoe UI Emoji"/>
                <w:bCs/>
              </w:rPr>
              <w:t>➡️</w:t>
            </w:r>
            <w:r w:rsidRPr="00DE0153">
              <w:rPr>
                <w:rFonts w:asciiTheme="minorHAnsi" w:hAnsiTheme="minorHAnsi" w:cstheme="majorHAnsi"/>
                <w:bCs/>
              </w:rPr>
              <w:t xml:space="preserve"> Sign up today! 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>[Insert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 xml:space="preserve"> 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>Registration</w:t>
            </w:r>
            <w:r w:rsidRPr="00DE0153">
              <w:rPr>
                <w:rFonts w:asciiTheme="minorHAnsi" w:hAnsiTheme="minorHAnsi" w:cstheme="majorHAnsi"/>
                <w:bCs/>
                <w:highlight w:val="yellow"/>
              </w:rPr>
              <w:t xml:space="preserve"> Link]</w:t>
            </w:r>
          </w:p>
        </w:tc>
        <w:tc>
          <w:tcPr>
            <w:tcW w:w="4315" w:type="dxa"/>
          </w:tcPr>
          <w:p w14:paraId="4FE08125" w14:textId="77777777" w:rsidR="00A42080" w:rsidRDefault="00A42080" w:rsidP="004533A6">
            <w:pPr>
              <w:contextualSpacing/>
              <w:outlineLvl w:val="0"/>
              <w:rPr>
                <w:rFonts w:asciiTheme="majorHAnsi" w:hAnsiTheme="majorHAnsi" w:cstheme="majorHAnsi"/>
                <w:b/>
                <w:noProof/>
              </w:rPr>
            </w:pPr>
          </w:p>
          <w:p w14:paraId="72C73B29" w14:textId="2EB517E2" w:rsidR="00A42080" w:rsidRDefault="00A42080" w:rsidP="004533A6">
            <w:pPr>
              <w:contextualSpacing/>
              <w:jc w:val="center"/>
              <w:outlineLvl w:val="0"/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74620F1E" wp14:editId="70EADFD1">
                  <wp:extent cx="2602865" cy="2181860"/>
                  <wp:effectExtent l="0" t="0" r="6985" b="8890"/>
                  <wp:docPr id="15719705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80" w14:paraId="07DBCA15" w14:textId="77777777" w:rsidTr="004533A6">
        <w:trPr>
          <w:trHeight w:val="2771"/>
        </w:trPr>
        <w:tc>
          <w:tcPr>
            <w:tcW w:w="4410" w:type="dxa"/>
          </w:tcPr>
          <w:p w14:paraId="66947B0E" w14:textId="77D471CF" w:rsidR="00A42080" w:rsidRPr="00DE0153" w:rsidRDefault="00A42080" w:rsidP="00A42080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When disaster strikes, volunteers play a vital role—and that includes the Medical Reserve Corps! While not first responders, </w:t>
            </w:r>
            <w:r w:rsidR="00A10C34" w:rsidRPr="00DE0153">
              <w:rPr>
                <w:rFonts w:asciiTheme="minorHAnsi" w:hAnsiTheme="minorHAnsi" w:cs="Calibri"/>
                <w:highlight w:val="yellow"/>
              </w:rPr>
              <w:t xml:space="preserve">[local </w:t>
            </w:r>
            <w:r w:rsidRPr="00DE0153">
              <w:rPr>
                <w:rFonts w:asciiTheme="minorHAnsi" w:hAnsiTheme="minorHAnsi" w:cs="Calibri"/>
                <w:highlight w:val="yellow"/>
              </w:rPr>
              <w:t xml:space="preserve">MRC </w:t>
            </w:r>
            <w:r w:rsidR="00A10C34" w:rsidRPr="00DE0153">
              <w:rPr>
                <w:rFonts w:asciiTheme="minorHAnsi" w:hAnsiTheme="minorHAnsi" w:cs="Calibri"/>
                <w:highlight w:val="yellow"/>
              </w:rPr>
              <w:t>unit]</w:t>
            </w:r>
            <w:r w:rsidR="00A10C34" w:rsidRPr="00DE0153">
              <w:rPr>
                <w:rFonts w:asciiTheme="minorHAnsi" w:hAnsiTheme="minorHAnsi" w:cs="Calibri"/>
              </w:rPr>
              <w:t xml:space="preserve"> </w:t>
            </w:r>
            <w:r w:rsidRPr="00DE0153">
              <w:rPr>
                <w:rFonts w:asciiTheme="minorHAnsi" w:hAnsiTheme="minorHAnsi" w:cs="Calibri"/>
              </w:rPr>
              <w:t>volunteers act as the missing puzzle piece that helps everything come together. From supporting shelters to assisting with logistics and public health needs, MRC members provide essential services that make a big impact during challenging times.</w:t>
            </w:r>
          </w:p>
          <w:p w14:paraId="7FCD73DD" w14:textId="77777777" w:rsidR="00A42080" w:rsidRPr="00DE0153" w:rsidRDefault="00A42080" w:rsidP="004533A6">
            <w:pPr>
              <w:rPr>
                <w:rFonts w:asciiTheme="minorHAnsi" w:hAnsiTheme="minorHAnsi" w:cstheme="minorHAnsi"/>
                <w:bCs/>
              </w:rPr>
            </w:pPr>
          </w:p>
          <w:p w14:paraId="4D055DC1" w14:textId="77777777" w:rsidR="00A42080" w:rsidRPr="00DE0153" w:rsidRDefault="00A42080" w:rsidP="004533A6">
            <w:pPr>
              <w:rPr>
                <w:rFonts w:asciiTheme="minorHAnsi" w:hAnsiTheme="minorHAnsi"/>
              </w:rPr>
            </w:pPr>
          </w:p>
          <w:p w14:paraId="61EA8D01" w14:textId="5E80E383" w:rsidR="00A42080" w:rsidRPr="00DE0153" w:rsidRDefault="00A42080" w:rsidP="004533A6">
            <w:pPr>
              <w:rPr>
                <w:rFonts w:asciiTheme="minorHAnsi" w:hAnsiTheme="minorHAnsi" w:cstheme="minorHAnsi"/>
                <w:bCs/>
              </w:rPr>
            </w:pPr>
            <w:r w:rsidRPr="00DE0153">
              <w:rPr>
                <w:rFonts w:asciiTheme="minorHAnsi" w:hAnsiTheme="minorHAnsi" w:cs="Calibri"/>
              </w:rPr>
              <w:t xml:space="preserve">Want to be part of the team that helps communities recover and rebuild? </w:t>
            </w:r>
            <w:r w:rsidRPr="00DE0153">
              <w:rPr>
                <w:rFonts w:asciiTheme="minorHAnsi" w:hAnsiTheme="minorHAnsi"/>
              </w:rPr>
              <w:t xml:space="preserve">Join us! </w:t>
            </w:r>
            <w:r w:rsidRPr="00DE0153">
              <w:rPr>
                <w:rFonts w:asciiTheme="minorHAnsi" w:hAnsiTheme="minorHAnsi"/>
                <w:highlight w:val="yellow"/>
              </w:rPr>
              <w:t xml:space="preserve">[Insert 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 xml:space="preserve">Registration </w:t>
            </w:r>
            <w:r w:rsidRPr="00DE0153">
              <w:rPr>
                <w:rFonts w:asciiTheme="minorHAnsi" w:hAnsiTheme="minorHAnsi"/>
                <w:highlight w:val="yellow"/>
              </w:rPr>
              <w:t>Link]</w:t>
            </w:r>
          </w:p>
        </w:tc>
        <w:tc>
          <w:tcPr>
            <w:tcW w:w="4315" w:type="dxa"/>
          </w:tcPr>
          <w:p w14:paraId="7E303BAC" w14:textId="77777777" w:rsidR="00A42080" w:rsidRDefault="00A42080" w:rsidP="004533A6">
            <w:pPr>
              <w:jc w:val="center"/>
              <w:rPr>
                <w:rFonts w:asciiTheme="majorHAnsi" w:hAnsiTheme="majorHAnsi" w:cstheme="majorHAnsi"/>
                <w:bCs/>
                <w:noProof/>
                <w:highlight w:val="yellow"/>
              </w:rPr>
            </w:pPr>
          </w:p>
          <w:p w14:paraId="1B6E2D4C" w14:textId="77777777" w:rsidR="00A42080" w:rsidRDefault="00A42080" w:rsidP="004533A6">
            <w:pPr>
              <w:rPr>
                <w:rFonts w:asciiTheme="majorHAnsi" w:hAnsiTheme="majorHAnsi" w:cstheme="majorHAnsi"/>
              </w:rPr>
            </w:pPr>
          </w:p>
          <w:p w14:paraId="6CCC812B" w14:textId="2D14EC22" w:rsidR="00A42080" w:rsidRPr="002D6FC5" w:rsidRDefault="00A42080" w:rsidP="004533A6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6B39EAF" wp14:editId="03DB5A3F">
                  <wp:extent cx="2602865" cy="2181860"/>
                  <wp:effectExtent l="0" t="0" r="6985" b="8890"/>
                  <wp:docPr id="16509895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4302D" w14:textId="0950C228" w:rsidR="00A42080" w:rsidRDefault="00A42080" w:rsidP="004533A6">
            <w:pPr>
              <w:rPr>
                <w:rFonts w:asciiTheme="majorHAnsi" w:hAnsiTheme="majorHAnsi" w:cstheme="majorHAnsi"/>
              </w:rPr>
            </w:pPr>
          </w:p>
          <w:p w14:paraId="76391B5E" w14:textId="77777777" w:rsidR="00A42080" w:rsidRPr="002D6FC5" w:rsidRDefault="00A42080" w:rsidP="004533A6">
            <w:pPr>
              <w:tabs>
                <w:tab w:val="left" w:pos="1170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</w:r>
          </w:p>
        </w:tc>
      </w:tr>
      <w:tr w:rsidR="00A42080" w14:paraId="38C097C8" w14:textId="77777777" w:rsidTr="004533A6">
        <w:trPr>
          <w:trHeight w:val="2771"/>
        </w:trPr>
        <w:tc>
          <w:tcPr>
            <w:tcW w:w="4410" w:type="dxa"/>
          </w:tcPr>
          <w:p w14:paraId="15E42E85" w14:textId="77777777" w:rsidR="00A42080" w:rsidRPr="00DE0153" w:rsidRDefault="00A42080" w:rsidP="004533A6">
            <w:pPr>
              <w:rPr>
                <w:rFonts w:asciiTheme="minorHAnsi" w:hAnsiTheme="minorHAnsi" w:cstheme="minorHAnsi"/>
                <w:bCs/>
              </w:rPr>
            </w:pPr>
          </w:p>
          <w:p w14:paraId="177E350D" w14:textId="02246359" w:rsidR="00A10C34" w:rsidRPr="00DE0153" w:rsidRDefault="00A10C34" w:rsidP="00A10C34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 xml:space="preserve">The </w:t>
            </w:r>
            <w:r w:rsidRPr="00DE0153">
              <w:rPr>
                <w:rFonts w:asciiTheme="minorHAnsi" w:hAnsiTheme="minorHAnsi" w:cs="Calibri"/>
                <w:highlight w:val="yellow"/>
              </w:rPr>
              <w:t>[local MRC unit]</w:t>
            </w:r>
            <w:r w:rsidRPr="00DE0153">
              <w:rPr>
                <w:rFonts w:asciiTheme="minorHAnsi" w:hAnsiTheme="minorHAnsi" w:cs="Calibri"/>
              </w:rPr>
              <w:t xml:space="preserve"> needs YOU to help strengthen communities in times of need. Whether it’s supporting emergency preparedness, assisting with disaster response, or participating in health initiatives, your expertise can make a real difference.</w:t>
            </w:r>
          </w:p>
          <w:p w14:paraId="5FC5F3A3" w14:textId="77777777" w:rsidR="00A10C34" w:rsidRPr="00DE0153" w:rsidRDefault="00A10C34" w:rsidP="00A10C34">
            <w:pPr>
              <w:rPr>
                <w:rFonts w:asciiTheme="minorHAnsi" w:hAnsiTheme="minorHAnsi" w:cs="Calibri"/>
              </w:rPr>
            </w:pPr>
          </w:p>
          <w:p w14:paraId="48208BBB" w14:textId="77777777" w:rsidR="00A10C34" w:rsidRPr="00DE0153" w:rsidRDefault="00A10C34" w:rsidP="00A10C34">
            <w:pPr>
              <w:rPr>
                <w:rFonts w:asciiTheme="minorHAnsi" w:hAnsiTheme="minorHAnsi" w:cs="Calibri"/>
              </w:rPr>
            </w:pPr>
            <w:r w:rsidRPr="00DE0153">
              <w:rPr>
                <w:rFonts w:asciiTheme="minorHAnsi" w:hAnsiTheme="minorHAnsi" w:cs="Calibri"/>
              </w:rPr>
              <w:t>Join us today and help ensure your community is ready when it matters most!</w:t>
            </w:r>
          </w:p>
          <w:p w14:paraId="6755D5B0" w14:textId="77777777" w:rsidR="00A10C34" w:rsidRPr="00DE0153" w:rsidRDefault="00A10C34" w:rsidP="004533A6">
            <w:pPr>
              <w:rPr>
                <w:rFonts w:asciiTheme="minorHAnsi" w:hAnsiTheme="minorHAnsi" w:cstheme="minorHAnsi"/>
                <w:bCs/>
              </w:rPr>
            </w:pPr>
          </w:p>
          <w:p w14:paraId="62FBD923" w14:textId="11A4F774" w:rsidR="00A42080" w:rsidRPr="00DE0153" w:rsidRDefault="00A42080" w:rsidP="004533A6">
            <w:pPr>
              <w:rPr>
                <w:rFonts w:asciiTheme="minorHAnsi" w:hAnsiTheme="minorHAnsi" w:cstheme="minorHAnsi"/>
                <w:bCs/>
              </w:rPr>
            </w:pPr>
            <w:r w:rsidRPr="00DE0153">
              <w:rPr>
                <w:rFonts w:asciiTheme="minorHAnsi" w:hAnsiTheme="minorHAnsi" w:cstheme="minorHAnsi"/>
                <w:bCs/>
              </w:rPr>
              <w:t xml:space="preserve">Learn how you can become an MRC volunteer at </w:t>
            </w:r>
            <w:r w:rsidRPr="00DE0153">
              <w:rPr>
                <w:rFonts w:asciiTheme="minorHAnsi" w:hAnsiTheme="minorHAnsi"/>
                <w:highlight w:val="yellow"/>
              </w:rPr>
              <w:t xml:space="preserve">[Insert </w:t>
            </w:r>
            <w:r w:rsidR="000F5E4A">
              <w:rPr>
                <w:rFonts w:asciiTheme="minorHAnsi" w:hAnsiTheme="minorHAnsi" w:cstheme="majorHAnsi"/>
                <w:bCs/>
                <w:highlight w:val="yellow"/>
              </w:rPr>
              <w:t xml:space="preserve">Registration </w:t>
            </w:r>
            <w:r w:rsidRPr="00DE0153">
              <w:rPr>
                <w:rFonts w:asciiTheme="minorHAnsi" w:hAnsiTheme="minorHAnsi"/>
                <w:highlight w:val="yellow"/>
              </w:rPr>
              <w:t>Link]</w:t>
            </w:r>
          </w:p>
        </w:tc>
        <w:tc>
          <w:tcPr>
            <w:tcW w:w="4315" w:type="dxa"/>
          </w:tcPr>
          <w:p w14:paraId="72C5F69E" w14:textId="77777777" w:rsidR="00A42080" w:rsidRDefault="00A42080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2F93029C" w14:textId="7A353721" w:rsidR="00A42080" w:rsidRDefault="00A42080" w:rsidP="00A10C34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35D7F436" w14:textId="6C40AEE9" w:rsidR="00A42080" w:rsidRPr="008F1516" w:rsidRDefault="00DE0153" w:rsidP="004533A6">
            <w:pPr>
              <w:jc w:val="center"/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45D7F15" wp14:editId="2ADB35CE">
                  <wp:extent cx="2602865" cy="2181860"/>
                  <wp:effectExtent l="0" t="0" r="6985" b="8890"/>
                  <wp:docPr id="19083528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7EBC076D" w14:textId="77777777" w:rsidTr="004533A6">
        <w:trPr>
          <w:trHeight w:val="2771"/>
        </w:trPr>
        <w:tc>
          <w:tcPr>
            <w:tcW w:w="4410" w:type="dxa"/>
          </w:tcPr>
          <w:p w14:paraId="63A07E31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5EB4A151" w14:textId="4A6018B4" w:rsidR="00DE0153" w:rsidRPr="00DE0153" w:rsidRDefault="00DE0153" w:rsidP="00DE0153">
            <w:pPr>
              <w:rPr>
                <w:rFonts w:asciiTheme="minorHAnsi" w:hAnsiTheme="minorHAnsi" w:cstheme="minorHAnsi"/>
                <w:bCs/>
              </w:rPr>
            </w:pPr>
            <w:r w:rsidRPr="00DE0153">
              <w:rPr>
                <w:rFonts w:ascii="Segoe UI Emoji" w:hAnsi="Segoe UI Emoji" w:cs="Segoe UI Emoji"/>
                <w:bCs/>
              </w:rPr>
              <w:t>🚨</w:t>
            </w:r>
            <w:r w:rsidRPr="00DE0153">
              <w:rPr>
                <w:rFonts w:asciiTheme="minorHAnsi" w:hAnsiTheme="minorHAnsi" w:cstheme="minorHAnsi"/>
                <w:bCs/>
              </w:rPr>
              <w:t xml:space="preserve"> Looking to make a difference beyond the walls of your clinic or hospital?</w:t>
            </w:r>
          </w:p>
          <w:p w14:paraId="529D79F7" w14:textId="77777777" w:rsidR="00DE0153" w:rsidRPr="00DE0153" w:rsidRDefault="00DE0153" w:rsidP="00DE0153">
            <w:pPr>
              <w:rPr>
                <w:rFonts w:asciiTheme="minorHAnsi" w:hAnsiTheme="minorHAnsi" w:cstheme="minorHAnsi"/>
                <w:bCs/>
              </w:rPr>
            </w:pPr>
            <w:r w:rsidRPr="00DE0153">
              <w:rPr>
                <w:rFonts w:asciiTheme="minorHAnsi" w:hAnsiTheme="minorHAnsi" w:cstheme="minorHAnsi"/>
                <w:bCs/>
              </w:rPr>
              <w:t xml:space="preserve">Join the </w:t>
            </w:r>
            <w:r w:rsidRPr="00DE0153">
              <w:rPr>
                <w:rFonts w:asciiTheme="minorHAnsi" w:hAnsiTheme="minorHAnsi" w:cstheme="minorHAnsi"/>
                <w:bCs/>
                <w:highlight w:val="yellow"/>
              </w:rPr>
              <w:t>[Local MRC unit]</w:t>
            </w:r>
            <w:r w:rsidRPr="00DE0153">
              <w:rPr>
                <w:rFonts w:asciiTheme="minorHAnsi" w:hAnsiTheme="minorHAnsi" w:cstheme="minorHAnsi"/>
                <w:bCs/>
              </w:rPr>
              <w:t xml:space="preserve"> and put your healthcare skills to work supporting public health, emergency preparedness, and your community—on your schedule.</w:t>
            </w:r>
          </w:p>
          <w:p w14:paraId="781792F6" w14:textId="1120F327" w:rsidR="00DE0153" w:rsidRPr="00DE0153" w:rsidRDefault="00DE0153" w:rsidP="00DE0153">
            <w:pPr>
              <w:rPr>
                <w:rFonts w:asciiTheme="minorHAnsi" w:hAnsiTheme="minorHAnsi" w:cstheme="minorHAnsi"/>
                <w:bCs/>
              </w:rPr>
            </w:pPr>
            <w:r w:rsidRPr="00DE0153">
              <w:rPr>
                <w:rFonts w:ascii="Segoe UI Emoji" w:hAnsi="Segoe UI Emoji" w:cs="Segoe UI Emoji"/>
                <w:bCs/>
              </w:rPr>
              <w:t>👉</w:t>
            </w:r>
            <w:r w:rsidRPr="00DE0153">
              <w:rPr>
                <w:rFonts w:asciiTheme="minorHAnsi" w:hAnsiTheme="minorHAnsi" w:cstheme="minorHAnsi"/>
                <w:bCs/>
              </w:rPr>
              <w:t xml:space="preserve"> Learn more: mrcillinois.org</w:t>
            </w:r>
            <w:r w:rsidRPr="00DE0153">
              <w:rPr>
                <w:rFonts w:asciiTheme="minorHAnsi" w:hAnsiTheme="minorHAnsi" w:cstheme="minorHAnsi"/>
                <w:bCs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  <w:r w:rsidR="000F5E4A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4315" w:type="dxa"/>
          </w:tcPr>
          <w:p w14:paraId="675DC2CF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3B6DCF71" w14:textId="34FFDBAB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3354F0" wp14:editId="0BCF4D75">
                  <wp:extent cx="2602865" cy="2181860"/>
                  <wp:effectExtent l="0" t="0" r="6985" b="8890"/>
                  <wp:docPr id="20301032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092FD602" w14:textId="77777777" w:rsidTr="004533A6">
        <w:trPr>
          <w:trHeight w:val="2771"/>
        </w:trPr>
        <w:tc>
          <w:tcPr>
            <w:tcW w:w="4410" w:type="dxa"/>
          </w:tcPr>
          <w:p w14:paraId="0C273BEA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192D2AE0" w14:textId="77777777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="Segoe UI Emoji" w:hAnsi="Segoe UI Emoji" w:cs="Segoe UI Emoji"/>
              </w:rPr>
              <w:t>💡</w:t>
            </w:r>
            <w:r w:rsidRPr="00DE0153">
              <w:rPr>
                <w:rFonts w:asciiTheme="minorHAnsi" w:hAnsiTheme="minorHAnsi"/>
              </w:rPr>
              <w:t xml:space="preserve"> You don’t have to be an emergency room doc to help in an emergency.</w:t>
            </w:r>
            <w:r w:rsidRPr="00DE0153">
              <w:rPr>
                <w:rFonts w:asciiTheme="minorHAnsi" w:hAnsiTheme="minorHAnsi"/>
              </w:rPr>
              <w:br/>
              <w:t>From logistics and operations to behavioral health and clinical care, the MRC welcomes all licensed healthcare professionals.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/>
              </w:rPr>
              <w:t xml:space="preserve"> Physicians, nurses, pharmacists, EMTs, and more</w:t>
            </w:r>
            <w:r w:rsidRPr="00DE0153">
              <w:rPr>
                <w:rFonts w:asciiTheme="minorHAnsi" w:hAnsiTheme="minorHAnsi" w:cs="Aptos"/>
              </w:rPr>
              <w:t>—</w:t>
            </w:r>
            <w:r w:rsidRPr="00DE0153">
              <w:rPr>
                <w:rFonts w:asciiTheme="minorHAnsi" w:hAnsiTheme="minorHAnsi"/>
              </w:rPr>
              <w:t>your expertise matters.</w:t>
            </w:r>
            <w:r w:rsidRPr="00DE0153">
              <w:rPr>
                <w:rFonts w:asciiTheme="minorHAnsi" w:hAnsiTheme="minorHAnsi"/>
              </w:rPr>
              <w:br/>
              <w:t xml:space="preserve">Step in where your community needs you: </w:t>
            </w:r>
            <w:hyperlink r:id="rId12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mrcillinois.org/ad-campaign</w:t>
              </w:r>
            </w:hyperlink>
          </w:p>
          <w:p w14:paraId="19F854AA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14BC36A7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66D4B4FA" w14:textId="74493DE2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DEB177" wp14:editId="478D1E46">
                  <wp:extent cx="2602865" cy="2181860"/>
                  <wp:effectExtent l="0" t="0" r="6985" b="8890"/>
                  <wp:docPr id="837247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1250268A" w14:textId="77777777" w:rsidTr="004533A6">
        <w:trPr>
          <w:trHeight w:val="2771"/>
        </w:trPr>
        <w:tc>
          <w:tcPr>
            <w:tcW w:w="4410" w:type="dxa"/>
          </w:tcPr>
          <w:p w14:paraId="506733B3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3A4C4324" w14:textId="30DEDED1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="Segoe UI Emoji" w:hAnsi="Segoe UI Emoji" w:cs="Segoe UI Emoji"/>
              </w:rPr>
              <w:t>⏰</w:t>
            </w:r>
            <w:r w:rsidRPr="00DE0153">
              <w:rPr>
                <w:rFonts w:asciiTheme="minorHAnsi" w:hAnsiTheme="minorHAnsi"/>
              </w:rPr>
              <w:t xml:space="preserve"> Flexible. Purposeful. Impactful.</w:t>
            </w:r>
            <w:r w:rsidRPr="00DE0153">
              <w:rPr>
                <w:rFonts w:asciiTheme="minorHAnsi" w:hAnsiTheme="minorHAnsi"/>
              </w:rPr>
              <w:br/>
              <w:t>Whether you can offer  a few hours a month or immediate support during a crisis, volunteers with the MRC to: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/>
              </w:rPr>
              <w:t xml:space="preserve"> Use your clinical skills in a  public health response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/>
              </w:rPr>
              <w:t xml:space="preserve"> Stay connected to community health needs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✅</w:t>
            </w:r>
            <w:r w:rsidRPr="00DE0153">
              <w:rPr>
                <w:rFonts w:asciiTheme="minorHAnsi" w:hAnsiTheme="minorHAnsi"/>
              </w:rPr>
              <w:t xml:space="preserve"> Make a meaningful impact</w:t>
            </w:r>
            <w:r w:rsidRPr="00DE0153">
              <w:rPr>
                <w:rFonts w:asciiTheme="minorHAnsi" w:hAnsiTheme="minorHAnsi" w:cs="Aptos"/>
              </w:rPr>
              <w:t>—</w:t>
            </w:r>
            <w:r w:rsidRPr="00DE0153">
              <w:rPr>
                <w:rFonts w:asciiTheme="minorHAnsi" w:hAnsiTheme="minorHAnsi"/>
              </w:rPr>
              <w:t>on your time schedule</w:t>
            </w:r>
            <w:r w:rsidRPr="00DE0153">
              <w:rPr>
                <w:rFonts w:asciiTheme="minorHAnsi" w:hAnsiTheme="minorHAnsi"/>
              </w:rPr>
              <w:br/>
              <w:t xml:space="preserve">Sign up: </w:t>
            </w:r>
            <w:hyperlink r:id="rId14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mrcillinois.org/ad-campaign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3359BD33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4FE84C53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14BC2E7D" w14:textId="630CE1F8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6274DDF" wp14:editId="75793FAF">
                  <wp:extent cx="2602865" cy="2181860"/>
                  <wp:effectExtent l="0" t="0" r="6985" b="8890"/>
                  <wp:docPr id="94079115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285F4E24" w14:textId="77777777" w:rsidTr="004533A6">
        <w:trPr>
          <w:trHeight w:val="2771"/>
        </w:trPr>
        <w:tc>
          <w:tcPr>
            <w:tcW w:w="4410" w:type="dxa"/>
          </w:tcPr>
          <w:p w14:paraId="6552655B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208C95D0" w14:textId="2FDA54B1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When emergencies strike, communities rely on more than hospitals—they rely on people like you.</w:t>
            </w:r>
            <w:r w:rsidRPr="00DE0153">
              <w:rPr>
                <w:rFonts w:asciiTheme="minorHAnsi" w:hAnsiTheme="minorHAnsi"/>
              </w:rPr>
              <w:br/>
              <w:t>Whether it's assisting at vaccine clinics or supporting disaster response, MRC volunteers are a critical part of the healthcare safety net.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🌟</w:t>
            </w:r>
            <w:r w:rsidRPr="00DE0153">
              <w:rPr>
                <w:rFonts w:asciiTheme="minorHAnsi" w:hAnsiTheme="minorHAnsi"/>
              </w:rPr>
              <w:t xml:space="preserve"> Ready to serve? </w:t>
            </w:r>
            <w:hyperlink r:id="rId16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mrcillinois.org/ad-campaign</w:t>
              </w:r>
            </w:hyperlink>
            <w:r w:rsidR="000F5E4A">
              <w:rPr>
                <w:rFonts w:asciiTheme="minorHAnsi" w:hAnsiTheme="minorHAnsi"/>
              </w:rPr>
              <w:t xml:space="preserve"> 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150BB1FA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2719A30A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7CB78B13" w14:textId="69ADB839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F518EA6" wp14:editId="6E31543B">
                  <wp:extent cx="2602865" cy="2181860"/>
                  <wp:effectExtent l="0" t="0" r="6985" b="8890"/>
                  <wp:docPr id="8653733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14A1B273" w14:textId="77777777" w:rsidTr="004533A6">
        <w:trPr>
          <w:trHeight w:val="2771"/>
        </w:trPr>
        <w:tc>
          <w:tcPr>
            <w:tcW w:w="4410" w:type="dxa"/>
          </w:tcPr>
          <w:p w14:paraId="48397F80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1FE89960" w14:textId="3E2A1519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MRC volunteers don’t just show up for disasters—we’re active all year long.</w:t>
            </w:r>
            <w:r w:rsidRPr="00DE0153">
              <w:rPr>
                <w:rFonts w:asciiTheme="minorHAnsi" w:hAnsiTheme="minorHAnsi"/>
              </w:rPr>
              <w:br/>
              <w:t>From: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🩺</w:t>
            </w:r>
            <w:r w:rsidRPr="00DE0153">
              <w:rPr>
                <w:rFonts w:asciiTheme="minorHAnsi" w:hAnsiTheme="minorHAnsi"/>
              </w:rPr>
              <w:t xml:space="preserve"> Health screenings and education events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💉</w:t>
            </w:r>
            <w:r w:rsidRPr="00DE0153">
              <w:rPr>
                <w:rFonts w:asciiTheme="minorHAnsi" w:hAnsiTheme="minorHAnsi"/>
              </w:rPr>
              <w:t xml:space="preserve"> Vaccination clinics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🧠</w:t>
            </w:r>
            <w:r w:rsidRPr="00DE0153">
              <w:rPr>
                <w:rFonts w:asciiTheme="minorHAnsi" w:hAnsiTheme="minorHAnsi"/>
              </w:rPr>
              <w:t xml:space="preserve"> Mental health outreach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📦</w:t>
            </w:r>
            <w:r w:rsidRPr="00DE0153">
              <w:rPr>
                <w:rFonts w:asciiTheme="minorHAnsi" w:hAnsiTheme="minorHAnsi"/>
              </w:rPr>
              <w:t xml:space="preserve"> Community prep initiatives</w:t>
            </w:r>
            <w:r w:rsidRPr="00DE0153">
              <w:rPr>
                <w:rFonts w:asciiTheme="minorHAnsi" w:hAnsiTheme="minorHAnsi"/>
              </w:rPr>
              <w:br/>
              <w:t xml:space="preserve">Your skills can make a year-round impact: </w:t>
            </w:r>
            <w:hyperlink r:id="rId18" w:tgtFrame="_new" w:history="1">
              <w:r w:rsidRPr="00DE0153">
                <w:rPr>
                  <w:rStyle w:val="Hyperlink"/>
                  <w:rFonts w:asciiTheme="minorHAnsi" w:hAnsiTheme="minorHAnsi"/>
                </w:rPr>
                <w:t>https://volunteerwithmrc.org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671772AF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22A045A7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99783A3" w14:textId="45FBC538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2F7BAB2" wp14:editId="1E16DD37">
                  <wp:extent cx="2602865" cy="2181860"/>
                  <wp:effectExtent l="0" t="0" r="6985" b="8890"/>
                  <wp:docPr id="12367110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3A7DB6B9" w14:textId="77777777" w:rsidTr="004533A6">
        <w:trPr>
          <w:trHeight w:val="2771"/>
        </w:trPr>
        <w:tc>
          <w:tcPr>
            <w:tcW w:w="4410" w:type="dxa"/>
          </w:tcPr>
          <w:p w14:paraId="068D1591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0C15127F" w14:textId="7C7FB1E4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Short on time? No problem.</w:t>
            </w:r>
            <w:r w:rsidRPr="00DE0153">
              <w:rPr>
                <w:rFonts w:asciiTheme="minorHAnsi" w:hAnsiTheme="minorHAnsi"/>
              </w:rPr>
              <w:br/>
              <w:t>Whether you help at a one-day event or stay engaged year-round, the MRC offers flexible, meaningful volunteer opportunities for busy healthcare workers</w:t>
            </w:r>
            <w:r w:rsidR="00A87DE9">
              <w:rPr>
                <w:rFonts w:asciiTheme="minorHAnsi" w:hAnsiTheme="minorHAnsi"/>
              </w:rPr>
              <w:t xml:space="preserve"> (including vets!)</w:t>
            </w:r>
            <w:r w:rsidRPr="00DE0153">
              <w:rPr>
                <w:rFonts w:asciiTheme="minorHAnsi" w:hAnsiTheme="minorHAnsi"/>
              </w:rPr>
              <w:t>.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📢</w:t>
            </w:r>
            <w:r w:rsidRPr="00DE0153">
              <w:rPr>
                <w:rFonts w:asciiTheme="minorHAnsi" w:hAnsiTheme="minorHAnsi"/>
              </w:rPr>
              <w:t xml:space="preserve"> Serve where you're needed: </w:t>
            </w:r>
            <w:hyperlink r:id="rId20" w:tgtFrame="_new" w:history="1">
              <w:r w:rsidRPr="00DE0153">
                <w:rPr>
                  <w:rStyle w:val="Hyperlink"/>
                  <w:rFonts w:asciiTheme="minorHAnsi" w:hAnsiTheme="minorHAnsi"/>
                </w:rPr>
                <w:t>https://volunteerwithmrc.org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0A6734D4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65F03D53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34624F01" w14:textId="1E26FD12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2E6E413" wp14:editId="0A3493CD">
                  <wp:extent cx="2602865" cy="2181860"/>
                  <wp:effectExtent l="0" t="0" r="6985" b="8890"/>
                  <wp:docPr id="14813824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4530FC62" w14:textId="77777777" w:rsidTr="004533A6">
        <w:trPr>
          <w:trHeight w:val="2771"/>
        </w:trPr>
        <w:tc>
          <w:tcPr>
            <w:tcW w:w="4410" w:type="dxa"/>
          </w:tcPr>
          <w:p w14:paraId="0D665CA3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35D96909" w14:textId="77777777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Got questions about volunteering with the MRC? We've got answers.</w:t>
            </w:r>
            <w:r w:rsidRPr="00DE0153">
              <w:rPr>
                <w:rFonts w:asciiTheme="minorHAnsi" w:hAnsiTheme="minorHAnsi"/>
              </w:rPr>
              <w:br/>
              <w:t>Explore our FAQ to learn more about training, scheduling, and how your medical license fits into MRC service.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🔍</w:t>
            </w:r>
            <w:r w:rsidRPr="00DE0153">
              <w:rPr>
                <w:rFonts w:asciiTheme="minorHAnsi" w:hAnsiTheme="minorHAnsi"/>
              </w:rPr>
              <w:t xml:space="preserve"> </w:t>
            </w:r>
            <w:hyperlink r:id="rId22" w:anchor="volunteer-faqs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mrcillinois.org/mrc-volunteer-resources/#volunteer-faqs</w:t>
              </w:r>
            </w:hyperlink>
          </w:p>
          <w:p w14:paraId="30BDEE27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1F6B1A3B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1661B46" w14:textId="3203F5C1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482A034" wp14:editId="562FFE1D">
                  <wp:extent cx="2602865" cy="2181860"/>
                  <wp:effectExtent l="0" t="0" r="6985" b="8890"/>
                  <wp:docPr id="15218380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649D1CD6" w14:textId="77777777" w:rsidTr="004533A6">
        <w:trPr>
          <w:trHeight w:val="2771"/>
        </w:trPr>
        <w:tc>
          <w:tcPr>
            <w:tcW w:w="4410" w:type="dxa"/>
          </w:tcPr>
          <w:p w14:paraId="0A9EEFCA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5A6EB63A" w14:textId="7EBFDF5E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From physicians to behavioral health specialists to support staff, the MRC is powered by healthcare professionals just like you.</w:t>
            </w:r>
            <w:r w:rsidRPr="00DE0153">
              <w:rPr>
                <w:rFonts w:asciiTheme="minorHAnsi" w:hAnsiTheme="minorHAnsi"/>
              </w:rPr>
              <w:br/>
            </w:r>
            <w:r w:rsidRPr="00DE0153">
              <w:rPr>
                <w:rFonts w:ascii="Segoe UI Emoji" w:hAnsi="Segoe UI Emoji" w:cs="Segoe UI Emoji"/>
              </w:rPr>
              <w:t>💙</w:t>
            </w:r>
            <w:r w:rsidRPr="00DE0153">
              <w:rPr>
                <w:rFonts w:asciiTheme="minorHAnsi" w:hAnsiTheme="minorHAnsi"/>
              </w:rPr>
              <w:t xml:space="preserve"> Ready to give back using your expertise? Sign up today: </w:t>
            </w:r>
            <w:hyperlink r:id="rId24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mrcillinois.org/ad-campaign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1A27E7E9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297E45F8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7F88899" w14:textId="0F2EAC92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A73D69" wp14:editId="414A3069">
                  <wp:extent cx="2602865" cy="2181860"/>
                  <wp:effectExtent l="0" t="0" r="6985" b="8890"/>
                  <wp:docPr id="75301737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04911114" w14:textId="77777777" w:rsidTr="004533A6">
        <w:trPr>
          <w:trHeight w:val="2771"/>
        </w:trPr>
        <w:tc>
          <w:tcPr>
            <w:tcW w:w="4410" w:type="dxa"/>
          </w:tcPr>
          <w:p w14:paraId="245D31F0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22E092F6" w14:textId="3FEFE2AC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="Segoe UI Emoji" w:hAnsi="Segoe UI Emoji" w:cs="Segoe UI Emoji"/>
              </w:rPr>
              <w:t>📈</w:t>
            </w:r>
            <w:r w:rsidRPr="00DE0153">
              <w:rPr>
                <w:rFonts w:asciiTheme="minorHAnsi" w:hAnsiTheme="minorHAnsi"/>
              </w:rPr>
              <w:t xml:space="preserve"> Volunteering boosts your professional profile.</w:t>
            </w:r>
            <w:r w:rsidRPr="00DE0153">
              <w:rPr>
                <w:rFonts w:asciiTheme="minorHAnsi" w:hAnsiTheme="minorHAnsi"/>
              </w:rPr>
              <w:br/>
              <w:t>Expand your public health experience, grow your network, and contribute to a cause that matters.</w:t>
            </w:r>
            <w:r w:rsidRPr="00DE0153">
              <w:rPr>
                <w:rFonts w:asciiTheme="minorHAnsi" w:hAnsiTheme="minorHAnsi"/>
              </w:rPr>
              <w:br/>
              <w:t xml:space="preserve">Join </w:t>
            </w:r>
            <w:r w:rsidRPr="00DE0153">
              <w:rPr>
                <w:rFonts w:asciiTheme="minorHAnsi" w:hAnsiTheme="minorHAnsi"/>
                <w:highlight w:val="yellow"/>
              </w:rPr>
              <w:t>[local MRC unit]</w:t>
            </w:r>
            <w:r w:rsidRPr="00DE0153">
              <w:rPr>
                <w:rFonts w:asciiTheme="minorHAnsi" w:hAnsiTheme="minorHAnsi"/>
              </w:rPr>
              <w:t xml:space="preserve"> and make a difference—on your terms. </w:t>
            </w:r>
            <w:hyperlink r:id="rId26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07D146AB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4ED06F0A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290B58A" w14:textId="3F007EC6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10C469A" wp14:editId="0569A777">
                  <wp:extent cx="2602865" cy="2181860"/>
                  <wp:effectExtent l="0" t="0" r="6985" b="8890"/>
                  <wp:docPr id="97019558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58120A13" w14:textId="77777777" w:rsidTr="004533A6">
        <w:trPr>
          <w:trHeight w:val="2771"/>
        </w:trPr>
        <w:tc>
          <w:tcPr>
            <w:tcW w:w="4410" w:type="dxa"/>
          </w:tcPr>
          <w:p w14:paraId="35CE60EA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54013B17" w14:textId="2D679982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Full-time job? Family responsibilities? You can still make a difference.</w:t>
            </w:r>
            <w:r w:rsidRPr="00DE0153">
              <w:rPr>
                <w:rFonts w:asciiTheme="minorHAnsi" w:hAnsiTheme="minorHAnsi"/>
              </w:rPr>
              <w:br/>
              <w:t>The MRC offers flexible volunteer options designed for working professionals.</w:t>
            </w:r>
            <w:r w:rsidRPr="00DE0153">
              <w:rPr>
                <w:rFonts w:asciiTheme="minorHAnsi" w:hAnsiTheme="minorHAnsi"/>
              </w:rPr>
              <w:br/>
              <w:t xml:space="preserve">Help when you can, how you can. </w:t>
            </w:r>
            <w:r w:rsidRPr="00DE0153">
              <w:rPr>
                <w:rFonts w:ascii="Segoe UI Emoji" w:hAnsi="Segoe UI Emoji" w:cs="Segoe UI Emoji"/>
              </w:rPr>
              <w:t>📢</w:t>
            </w:r>
            <w:r w:rsidRPr="00DE0153">
              <w:rPr>
                <w:rFonts w:asciiTheme="minorHAnsi" w:hAnsiTheme="minorHAnsi"/>
              </w:rPr>
              <w:t xml:space="preserve"> Sign up: </w:t>
            </w:r>
            <w:hyperlink r:id="rId28" w:tgtFrame="_new" w:history="1">
              <w:r w:rsidRPr="00DE0153">
                <w:rPr>
                  <w:rStyle w:val="Hyperlink"/>
                  <w:rFonts w:asciiTheme="minorHAnsi" w:hAnsiTheme="minorHAnsi"/>
                </w:rPr>
                <w:t>https://volunteerwithmrc.org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18997532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5231B5A3" w14:textId="69299BFF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3AD00C5" wp14:editId="788E47E9">
                  <wp:extent cx="2602865" cy="2181860"/>
                  <wp:effectExtent l="0" t="0" r="6985" b="8890"/>
                  <wp:docPr id="201073634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69487AF0" w14:textId="77777777" w:rsidTr="004533A6">
        <w:trPr>
          <w:trHeight w:val="2771"/>
        </w:trPr>
        <w:tc>
          <w:tcPr>
            <w:tcW w:w="4410" w:type="dxa"/>
          </w:tcPr>
          <w:p w14:paraId="70FF84B7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503EDEC6" w14:textId="4C8C746B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Volunteering is linked to lower stress and better overall well-being.</w:t>
            </w:r>
            <w:r w:rsidRPr="00DE0153">
              <w:rPr>
                <w:rFonts w:asciiTheme="minorHAnsi" w:hAnsiTheme="minorHAnsi"/>
              </w:rPr>
              <w:br/>
              <w:t xml:space="preserve">Give back to your community—and give yourself the gift of purpose and connection. </w:t>
            </w:r>
            <w:r w:rsidRPr="00DE0153">
              <w:rPr>
                <w:rFonts w:ascii="Segoe UI Emoji" w:hAnsi="Segoe UI Emoji" w:cs="Segoe UI Emoji"/>
              </w:rPr>
              <w:t>💙</w:t>
            </w:r>
            <w:r w:rsidRPr="00DE0153">
              <w:rPr>
                <w:rFonts w:asciiTheme="minorHAnsi" w:hAnsiTheme="minorHAnsi"/>
              </w:rPr>
              <w:br/>
              <w:t xml:space="preserve">Start today: </w:t>
            </w:r>
            <w:hyperlink r:id="rId30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mrcillinois.org/ad-campaign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2CFD2459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043BC269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66845C0" w14:textId="161771BC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2E8A5C5" wp14:editId="73AABFD5">
                  <wp:extent cx="2602865" cy="2181860"/>
                  <wp:effectExtent l="0" t="0" r="6985" b="8890"/>
                  <wp:docPr id="19556443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36A018E7" w14:textId="77777777" w:rsidTr="004533A6">
        <w:trPr>
          <w:trHeight w:val="2771"/>
        </w:trPr>
        <w:tc>
          <w:tcPr>
            <w:tcW w:w="4410" w:type="dxa"/>
          </w:tcPr>
          <w:p w14:paraId="031B670F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2D413174" w14:textId="72585E39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Sharpen your skills and stay mission-ready.</w:t>
            </w:r>
            <w:r w:rsidRPr="00DE0153">
              <w:rPr>
                <w:rFonts w:asciiTheme="minorHAnsi" w:hAnsiTheme="minorHAnsi"/>
              </w:rPr>
              <w:br/>
              <w:t>Volunteering with the MRC gives you hands-on experience in emergency preparedness and public health response.</w:t>
            </w:r>
            <w:r w:rsidRPr="00DE0153">
              <w:rPr>
                <w:rFonts w:asciiTheme="minorHAnsi" w:hAnsiTheme="minorHAnsi"/>
              </w:rPr>
              <w:br/>
              <w:t>Stay sharp. Stay relevant. Stay ready to lead when it counts.</w:t>
            </w:r>
            <w:r w:rsidRPr="00DE0153">
              <w:rPr>
                <w:rFonts w:asciiTheme="minorHAnsi" w:hAnsiTheme="minorHAnsi"/>
              </w:rPr>
              <w:br/>
              <w:t xml:space="preserve">Join </w:t>
            </w:r>
            <w:r w:rsidRPr="00DE0153">
              <w:rPr>
                <w:rFonts w:asciiTheme="minorHAnsi" w:hAnsiTheme="minorHAnsi"/>
                <w:highlight w:val="yellow"/>
              </w:rPr>
              <w:t>[local MRC unit]:</w:t>
            </w:r>
            <w:r w:rsidRPr="00DE0153">
              <w:rPr>
                <w:rFonts w:asciiTheme="minorHAnsi" w:hAnsiTheme="minorHAnsi"/>
              </w:rPr>
              <w:t xml:space="preserve"> mrcillinois.org</w:t>
            </w:r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1B735217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02A13AB2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3220FD3F" w14:textId="4D6AA259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9217F3E" wp14:editId="301012B7">
                  <wp:extent cx="2602865" cy="2181860"/>
                  <wp:effectExtent l="0" t="0" r="6985" b="8890"/>
                  <wp:docPr id="16929759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149AB313" w14:textId="77777777" w:rsidTr="004533A6">
        <w:trPr>
          <w:trHeight w:val="2771"/>
        </w:trPr>
        <w:tc>
          <w:tcPr>
            <w:tcW w:w="4410" w:type="dxa"/>
          </w:tcPr>
          <w:p w14:paraId="2E4F429D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350E5A95" w14:textId="056BAD72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  <w:r w:rsidRPr="00DE0153">
              <w:rPr>
                <w:rFonts w:ascii="Segoe UI Emoji" w:hAnsi="Segoe UI Emoji" w:cs="Segoe UI Emoji"/>
              </w:rPr>
              <w:t>🤝</w:t>
            </w:r>
            <w:r w:rsidRPr="00DE0153">
              <w:rPr>
                <w:rFonts w:asciiTheme="minorHAnsi" w:hAnsiTheme="minorHAnsi"/>
              </w:rPr>
              <w:t xml:space="preserve"> Connect with a like-minded network of healthcare professionals.</w:t>
            </w:r>
            <w:r w:rsidRPr="00DE0153">
              <w:rPr>
                <w:rFonts w:asciiTheme="minorHAnsi" w:hAnsiTheme="minorHAnsi"/>
              </w:rPr>
              <w:br/>
              <w:t>MRC volunteers are a statewide community of passionate people committed to service.</w:t>
            </w:r>
            <w:r w:rsidRPr="00DE0153">
              <w:rPr>
                <w:rFonts w:asciiTheme="minorHAnsi" w:hAnsiTheme="minorHAnsi"/>
              </w:rPr>
              <w:br/>
              <w:t>Build meaningful connections, collaborate on community events, and be part of a team</w:t>
            </w:r>
            <w:r w:rsidRPr="00DE0153">
              <w:rPr>
                <w:rFonts w:asciiTheme="minorHAnsi" w:hAnsiTheme="minorHAnsi"/>
              </w:rPr>
              <w:t xml:space="preserve"> </w:t>
            </w:r>
            <w:r w:rsidRPr="00DE0153">
              <w:rPr>
                <w:rFonts w:asciiTheme="minorHAnsi" w:hAnsiTheme="minorHAnsi"/>
              </w:rPr>
              <w:t>that makes a difference.</w:t>
            </w:r>
            <w:r w:rsidRPr="00DE0153">
              <w:rPr>
                <w:rFonts w:asciiTheme="minorHAnsi" w:hAnsiTheme="minorHAnsi"/>
              </w:rPr>
              <w:br/>
              <w:t xml:space="preserve">Find your place at </w:t>
            </w:r>
            <w:r w:rsidRPr="00DE0153">
              <w:rPr>
                <w:rFonts w:asciiTheme="minorHAnsi" w:hAnsiTheme="minorHAnsi"/>
                <w:highlight w:val="yellow"/>
              </w:rPr>
              <w:t>[local MRC unit].</w:t>
            </w:r>
          </w:p>
        </w:tc>
        <w:tc>
          <w:tcPr>
            <w:tcW w:w="4315" w:type="dxa"/>
          </w:tcPr>
          <w:p w14:paraId="352161A5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02B5D435" w14:textId="7D1C15AA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30441A4" wp14:editId="7B8B74E3">
                  <wp:extent cx="2602865" cy="2181860"/>
                  <wp:effectExtent l="0" t="0" r="6985" b="8890"/>
                  <wp:docPr id="161235630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153" w14:paraId="76423604" w14:textId="77777777" w:rsidTr="004533A6">
        <w:trPr>
          <w:trHeight w:val="2771"/>
        </w:trPr>
        <w:tc>
          <w:tcPr>
            <w:tcW w:w="4410" w:type="dxa"/>
          </w:tcPr>
          <w:p w14:paraId="7825CB1B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3AECDFB3" w14:textId="5B91C59E" w:rsidR="00DE0153" w:rsidRPr="00DE0153" w:rsidRDefault="00DE0153" w:rsidP="00DE0153">
            <w:pPr>
              <w:rPr>
                <w:rFonts w:asciiTheme="minorHAnsi" w:hAnsiTheme="minorHAnsi"/>
              </w:rPr>
            </w:pPr>
            <w:r w:rsidRPr="00DE0153">
              <w:rPr>
                <w:rFonts w:asciiTheme="minorHAnsi" w:hAnsiTheme="minorHAnsi"/>
              </w:rPr>
              <w:t>March 2020 changed everything.</w:t>
            </w:r>
            <w:r w:rsidRPr="00DE0153">
              <w:rPr>
                <w:rFonts w:asciiTheme="minorHAnsi" w:hAnsiTheme="minorHAnsi"/>
              </w:rPr>
              <w:br/>
              <w:t>Today, we honor the healthcare professionals and volunteers who showed up when it mattered most—and invite you to carry the torch forward.</w:t>
            </w:r>
            <w:r w:rsidRPr="00DE0153">
              <w:rPr>
                <w:rFonts w:asciiTheme="minorHAnsi" w:hAnsiTheme="minorHAnsi"/>
              </w:rPr>
              <w:br/>
              <w:t>Whether you’re in a clinic, hospital, or home care setting—your experience can help Illinois prepare for whatever comes next.</w:t>
            </w:r>
            <w:r w:rsidRPr="00DE0153">
              <w:rPr>
                <w:rFonts w:asciiTheme="minorHAnsi" w:hAnsiTheme="minorHAnsi"/>
              </w:rPr>
              <w:br/>
              <w:t xml:space="preserve">Be ready. Be the difference. Join </w:t>
            </w:r>
            <w:r w:rsidRPr="00DE0153">
              <w:rPr>
                <w:rFonts w:asciiTheme="minorHAnsi" w:hAnsiTheme="minorHAnsi"/>
                <w:highlight w:val="yellow"/>
              </w:rPr>
              <w:t>[local MRC unit].</w:t>
            </w:r>
            <w:r w:rsidRPr="00DE0153">
              <w:rPr>
                <w:rFonts w:asciiTheme="minorHAnsi" w:hAnsiTheme="minorHAnsi"/>
              </w:rPr>
              <w:t xml:space="preserve"> </w:t>
            </w:r>
            <w:hyperlink r:id="rId34" w:tgtFrame="_new" w:history="1">
              <w:r w:rsidRPr="00DE0153">
                <w:rPr>
                  <w:rStyle w:val="Hyperlink"/>
                  <w:rFonts w:asciiTheme="minorHAnsi" w:hAnsiTheme="minorHAnsi"/>
                </w:rPr>
                <w:t>mrcillinois.org</w:t>
              </w:r>
            </w:hyperlink>
            <w:r w:rsidR="000F5E4A">
              <w:rPr>
                <w:rFonts w:asciiTheme="minorHAnsi" w:hAnsiTheme="minorHAnsi"/>
              </w:rPr>
              <w:t xml:space="preserve"> </w:t>
            </w:r>
            <w:r w:rsidR="000F5E4A" w:rsidRPr="000F5E4A">
              <w:rPr>
                <w:rFonts w:asciiTheme="minorHAnsi" w:hAnsiTheme="minorHAnsi" w:cstheme="minorHAnsi"/>
                <w:bCs/>
                <w:highlight w:val="yellow"/>
              </w:rPr>
              <w:t>or unit specific URL</w:t>
            </w:r>
          </w:p>
          <w:p w14:paraId="74F01FCC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  <w:p w14:paraId="5CAFA92F" w14:textId="77777777" w:rsidR="00DE0153" w:rsidRPr="00DE0153" w:rsidRDefault="00DE0153" w:rsidP="00DE0153">
            <w:pPr>
              <w:rPr>
                <w:rFonts w:asciiTheme="minorHAnsi" w:hAnsiTheme="minorHAnsi" w:cs="Segoe UI Emoji"/>
                <w:bCs/>
              </w:rPr>
            </w:pPr>
          </w:p>
        </w:tc>
        <w:tc>
          <w:tcPr>
            <w:tcW w:w="4315" w:type="dxa"/>
          </w:tcPr>
          <w:p w14:paraId="4C1D0A3D" w14:textId="77777777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</w:p>
          <w:p w14:paraId="59FA66AF" w14:textId="78151826" w:rsidR="00DE0153" w:rsidRDefault="00DE0153" w:rsidP="004533A6">
            <w:pPr>
              <w:rPr>
                <w:rFonts w:asciiTheme="majorHAnsi" w:hAnsiTheme="majorHAnsi" w:cstheme="majorHAnsi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3C8E2D4" wp14:editId="5C4C70AD">
                  <wp:extent cx="2602865" cy="2181860"/>
                  <wp:effectExtent l="0" t="0" r="6985" b="8890"/>
                  <wp:docPr id="19576327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201B4" w14:textId="77777777" w:rsidR="00A42080" w:rsidRDefault="00A42080"/>
    <w:sectPr w:rsidR="00A42080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658EB" w14:textId="77777777" w:rsidR="002576E1" w:rsidRDefault="002576E1" w:rsidP="00A42080">
      <w:r>
        <w:separator/>
      </w:r>
    </w:p>
  </w:endnote>
  <w:endnote w:type="continuationSeparator" w:id="0">
    <w:p w14:paraId="4A48A8A8" w14:textId="77777777" w:rsidR="002576E1" w:rsidRDefault="002576E1" w:rsidP="00A4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ED144" w14:textId="77777777" w:rsidR="002576E1" w:rsidRDefault="002576E1" w:rsidP="00A42080">
      <w:r>
        <w:separator/>
      </w:r>
    </w:p>
  </w:footnote>
  <w:footnote w:type="continuationSeparator" w:id="0">
    <w:p w14:paraId="5A320930" w14:textId="77777777" w:rsidR="002576E1" w:rsidRDefault="002576E1" w:rsidP="00A4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968DD" w14:textId="183A038D" w:rsidR="00A42080" w:rsidRDefault="00A42080">
    <w:pPr>
      <w:pStyle w:val="Header"/>
    </w:pPr>
    <w:r>
      <w:rPr>
        <w:noProof/>
      </w:rPr>
      <w:drawing>
        <wp:inline distT="0" distB="0" distL="0" distR="0" wp14:anchorId="04A6F8D1" wp14:editId="14A40D12">
          <wp:extent cx="1543050" cy="498865"/>
          <wp:effectExtent l="0" t="0" r="0" b="0"/>
          <wp:docPr id="1" name="Picture 1" descr="Chris's Mac Mini:Users:chris:Desktop:PR Logos:KMKmg 484+CG11 RGB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ris's Mac Mini:Users:chris:Desktop:PR Logos:KMKmg 484+CG11 RGB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783" cy="501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80"/>
    <w:rsid w:val="000F5E4A"/>
    <w:rsid w:val="002576E1"/>
    <w:rsid w:val="007C32E8"/>
    <w:rsid w:val="00A10C34"/>
    <w:rsid w:val="00A42080"/>
    <w:rsid w:val="00A87DE9"/>
    <w:rsid w:val="00DE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8726"/>
  <w15:chartTrackingRefBased/>
  <w15:docId w15:val="{E10CF66B-1942-4F47-BB74-7999CDEC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08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0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0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20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20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20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20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20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20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20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0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0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20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20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20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20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20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20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20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20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20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0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20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20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20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20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20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20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20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20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A42080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20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080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20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080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E015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volunteerwithmrc.org" TargetMode="External"/><Relationship Id="rId26" Type="http://schemas.openxmlformats.org/officeDocument/2006/relationships/hyperlink" Target="https://mrcillinois.org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mrcillinois.or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rcillinois.org/ad-campaig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rcillinois.org/ad-campaign" TargetMode="External"/><Relationship Id="rId20" Type="http://schemas.openxmlformats.org/officeDocument/2006/relationships/hyperlink" Target="https://volunteerwithmrc.org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mrcillinois.org/ad-campaign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volunteerwithmrc.org" TargetMode="External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mrcillinois.org/ad-campaign" TargetMode="External"/><Relationship Id="rId22" Type="http://schemas.openxmlformats.org/officeDocument/2006/relationships/hyperlink" Target="https://mrcillinois.org/mrc-volunteer-resources/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mrcillinois.org/ad-campaign" TargetMode="External"/><Relationship Id="rId35" Type="http://schemas.openxmlformats.org/officeDocument/2006/relationships/image" Target="media/image19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 Mainville</dc:creator>
  <cp:keywords/>
  <dc:description/>
  <cp:lastModifiedBy>Devin Mainville</cp:lastModifiedBy>
  <cp:revision>4</cp:revision>
  <dcterms:created xsi:type="dcterms:W3CDTF">2025-04-21T17:14:00Z</dcterms:created>
  <dcterms:modified xsi:type="dcterms:W3CDTF">2025-05-14T18:45:00Z</dcterms:modified>
</cp:coreProperties>
</file>